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527A" w14:textId="77777777" w:rsidR="009C4B4A" w:rsidRDefault="009C4B4A" w:rsidP="009C4B4A">
      <w:pPr>
        <w:autoSpaceDE w:val="0"/>
        <w:autoSpaceDN w:val="0"/>
        <w:adjustRightInd w:val="0"/>
        <w:rPr>
          <w:i/>
          <w:iCs/>
          <w:sz w:val="36"/>
          <w:szCs w:val="36"/>
          <w:lang w:val="en-US"/>
        </w:rPr>
      </w:pPr>
      <w:r>
        <w:rPr>
          <w:i/>
          <w:iCs/>
          <w:sz w:val="36"/>
          <w:szCs w:val="36"/>
          <w:lang w:val="en-US"/>
        </w:rPr>
        <w:t>Fuzzy Inference Systems to Fine-Tune a Local Eigenvector Image Smoothing Method</w:t>
      </w:r>
    </w:p>
    <w:p w14:paraId="29AFB5ED" w14:textId="77777777" w:rsidR="009C4B4A" w:rsidRDefault="009C4B4A" w:rsidP="009C4B4A">
      <w:pPr>
        <w:pStyle w:val="NormalWeb"/>
        <w:rPr>
          <w:rStyle w:val="Strong"/>
          <w:color w:val="000000"/>
          <w:lang w:val="en-US"/>
        </w:rPr>
      </w:pPr>
    </w:p>
    <w:p w14:paraId="7E613DFD" w14:textId="2FE41C33" w:rsidR="009C4B4A" w:rsidRDefault="009C4B4A" w:rsidP="002F14DA">
      <w:pPr>
        <w:pStyle w:val="NormalWeb"/>
        <w:numPr>
          <w:ilvl w:val="0"/>
          <w:numId w:val="32"/>
        </w:numPr>
        <w:rPr>
          <w:color w:val="000000"/>
        </w:rPr>
      </w:pPr>
      <w:r>
        <w:rPr>
          <w:rStyle w:val="Strong"/>
          <w:color w:val="000000"/>
        </w:rPr>
        <w:t>Reference:</w:t>
      </w:r>
    </w:p>
    <w:p w14:paraId="23136951" w14:textId="77777777" w:rsidR="009C4B4A" w:rsidRDefault="009C4B4A" w:rsidP="009C4B4A">
      <w:pPr>
        <w:spacing w:before="100" w:beforeAutospacing="1" w:after="100" w:afterAutospacing="1"/>
        <w:rPr>
          <w:rStyle w:val="Hyperlink"/>
          <w:rFonts w:ascii="Arial" w:hAnsi="Arial" w:cs="Arial"/>
          <w:shd w:val="clear" w:color="auto" w:fill="FFFFFF"/>
        </w:rPr>
      </w:pPr>
      <w:r w:rsidRPr="00BE7EC0">
        <w:rPr>
          <w:rFonts w:ascii="Arial" w:hAnsi="Arial" w:cs="Arial"/>
          <w:color w:val="222222"/>
          <w:shd w:val="clear" w:color="auto" w:fill="FFFFFF"/>
        </w:rPr>
        <w:t>Almutairi, K.; Morillas, S.; Latorre-Carmona, P. Fuzzy Inference Systems to Fine-Tune a Local Eigenvector Image Smoothing Method.</w:t>
      </w:r>
      <w:r w:rsidRPr="00BE7EC0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BE7EC0">
        <w:rPr>
          <w:rStyle w:val="Emphasis"/>
          <w:rFonts w:ascii="Arial" w:hAnsi="Arial" w:cs="Arial"/>
          <w:color w:val="222222"/>
        </w:rPr>
        <w:t>Electronics</w:t>
      </w:r>
      <w:r w:rsidRPr="00BE7EC0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BE7EC0">
        <w:rPr>
          <w:rFonts w:ascii="Arial" w:hAnsi="Arial" w:cs="Arial"/>
          <w:b/>
          <w:bCs/>
          <w:color w:val="222222"/>
        </w:rPr>
        <w:t>2024</w:t>
      </w:r>
      <w:r w:rsidRPr="00BE7EC0">
        <w:rPr>
          <w:rFonts w:ascii="Arial" w:hAnsi="Arial" w:cs="Arial"/>
          <w:color w:val="222222"/>
          <w:shd w:val="clear" w:color="auto" w:fill="FFFFFF"/>
        </w:rPr>
        <w:t>,</w:t>
      </w:r>
      <w:r w:rsidRPr="00BE7EC0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Pr="00BE7EC0">
        <w:rPr>
          <w:rStyle w:val="Emphasis"/>
          <w:rFonts w:ascii="Arial" w:hAnsi="Arial" w:cs="Arial"/>
          <w:color w:val="222222"/>
        </w:rPr>
        <w:t>13</w:t>
      </w:r>
      <w:r w:rsidRPr="00BE7EC0">
        <w:rPr>
          <w:rFonts w:ascii="Arial" w:hAnsi="Arial" w:cs="Arial"/>
          <w:color w:val="222222"/>
          <w:shd w:val="clear" w:color="auto" w:fill="FFFFFF"/>
        </w:rPr>
        <w:t xml:space="preserve">, 1150. </w:t>
      </w:r>
      <w:hyperlink r:id="rId5" w:history="1">
        <w:r w:rsidRPr="001547AC">
          <w:rPr>
            <w:rStyle w:val="Hyperlink"/>
            <w:rFonts w:ascii="Arial" w:hAnsi="Arial" w:cs="Arial"/>
            <w:shd w:val="clear" w:color="auto" w:fill="FFFFFF"/>
          </w:rPr>
          <w:t>https://doi.org/10.3390/electronics13061150</w:t>
        </w:r>
      </w:hyperlink>
    </w:p>
    <w:p w14:paraId="64AF9FB6" w14:textId="77777777" w:rsidR="009C4B4A" w:rsidRDefault="009C4B4A" w:rsidP="009C4B4A">
      <w:pPr>
        <w:spacing w:before="100" w:beforeAutospacing="1" w:after="100" w:afterAutospacing="1"/>
        <w:rPr>
          <w:rFonts w:ascii="Arial" w:hAnsi="Arial" w:cs="Arial"/>
          <w:color w:val="222222"/>
          <w:shd w:val="clear" w:color="auto" w:fill="FFFFFF"/>
        </w:rPr>
      </w:pPr>
    </w:p>
    <w:p w14:paraId="67B00CA4" w14:textId="2C877150" w:rsidR="00501A95" w:rsidRDefault="00501A95" w:rsidP="002F14DA">
      <w:pPr>
        <w:pStyle w:val="NormalWeb"/>
        <w:numPr>
          <w:ilvl w:val="0"/>
          <w:numId w:val="32"/>
        </w:numPr>
        <w:rPr>
          <w:color w:val="000000"/>
        </w:rPr>
      </w:pPr>
      <w:r>
        <w:rPr>
          <w:rStyle w:val="Strong"/>
          <w:color w:val="000000"/>
        </w:rPr>
        <w:t>Purpose:</w:t>
      </w:r>
    </w:p>
    <w:p w14:paraId="67E1D2A2" w14:textId="77777777" w:rsidR="00501A95" w:rsidRDefault="00501A95" w:rsidP="00501A95">
      <w:pPr>
        <w:pStyle w:val="NormalWeb"/>
        <w:rPr>
          <w:color w:val="000000"/>
        </w:rPr>
      </w:pPr>
      <w:r>
        <w:rPr>
          <w:color w:val="000000"/>
        </w:rPr>
        <w:t>This folder provides two Fuzzy Inference Systems (FIS) for image smoothing:</w:t>
      </w:r>
    </w:p>
    <w:p w14:paraId="5D5A6FA2" w14:textId="10EB458D" w:rsidR="00501A95" w:rsidRDefault="00501A95" w:rsidP="00501A95">
      <w:pPr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>
        <w:rPr>
          <w:rStyle w:val="Strong"/>
          <w:color w:val="000000"/>
        </w:rPr>
        <w:t>FuzzyEIG1: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Takes the absolute value of standard deviation (SD) of the noisy image as input and generates three outputs (C1, C2, C3) separately for filtering.</w:t>
      </w:r>
    </w:p>
    <w:p w14:paraId="7179916F" w14:textId="4EDE7BE2" w:rsidR="00501A95" w:rsidRDefault="00501A95" w:rsidP="00501A95">
      <w:pPr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>
        <w:rPr>
          <w:rStyle w:val="Strong"/>
          <w:color w:val="000000"/>
        </w:rPr>
        <w:t>FuzzyEIG2: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Designed to smooth noisy images based on two local neighbourhood variances (d1 and d2) and generates three outputs (C1, C2, C3) separately for filtering.</w:t>
      </w:r>
    </w:p>
    <w:p w14:paraId="5FCD4BA1" w14:textId="6FF1ABE7" w:rsidR="00501A95" w:rsidRDefault="00501A95" w:rsidP="002F14DA">
      <w:pPr>
        <w:pStyle w:val="NormalWeb"/>
        <w:numPr>
          <w:ilvl w:val="0"/>
          <w:numId w:val="32"/>
        </w:numPr>
        <w:rPr>
          <w:color w:val="000000"/>
        </w:rPr>
      </w:pPr>
      <w:r>
        <w:rPr>
          <w:rStyle w:val="Strong"/>
          <w:color w:val="000000"/>
        </w:rPr>
        <w:t>Functionality:</w:t>
      </w:r>
    </w:p>
    <w:p w14:paraId="61DB4683" w14:textId="7A8F09F2" w:rsidR="00501A95" w:rsidRDefault="00501A95" w:rsidP="00501A95">
      <w:pPr>
        <w:pStyle w:val="NormalWeb"/>
        <w:rPr>
          <w:color w:val="000000"/>
        </w:rPr>
      </w:pPr>
      <w:r>
        <w:rPr>
          <w:color w:val="000000"/>
        </w:rPr>
        <w:t>Takes a noisy image (</w:t>
      </w:r>
      <w:r>
        <w:rPr>
          <w:rStyle w:val="HTMLCode"/>
          <w:color w:val="000000"/>
        </w:rPr>
        <w:t>Image</w:t>
      </w:r>
      <w:r w:rsidR="0003491E">
        <w:rPr>
          <w:rStyle w:val="HTMLCode"/>
          <w:color w:val="000000"/>
        </w:rPr>
        <w:t>R</w:t>
      </w:r>
      <w:r>
        <w:rPr>
          <w:color w:val="000000"/>
        </w:rPr>
        <w:t>) as input and returns the smoothed image (</w:t>
      </w:r>
      <w:r>
        <w:rPr>
          <w:rStyle w:val="HTMLCode"/>
          <w:color w:val="000000"/>
        </w:rPr>
        <w:t>FilteredI</w:t>
      </w:r>
      <w:r>
        <w:rPr>
          <w:color w:val="000000"/>
        </w:rPr>
        <w:t>).</w:t>
      </w:r>
    </w:p>
    <w:p w14:paraId="342D066D" w14:textId="11B654B4" w:rsidR="00501A95" w:rsidRDefault="00501A95" w:rsidP="002F14DA">
      <w:pPr>
        <w:pStyle w:val="NormalWeb"/>
        <w:numPr>
          <w:ilvl w:val="0"/>
          <w:numId w:val="32"/>
        </w:numPr>
        <w:rPr>
          <w:color w:val="000000"/>
        </w:rPr>
      </w:pPr>
      <w:r>
        <w:rPr>
          <w:rStyle w:val="Strong"/>
          <w:color w:val="000000"/>
        </w:rPr>
        <w:t>Parameters:</w:t>
      </w:r>
    </w:p>
    <w:p w14:paraId="3E5C6096" w14:textId="70761ACD" w:rsidR="00501A95" w:rsidRDefault="00501A95" w:rsidP="00501A95">
      <w:pPr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>
        <w:rPr>
          <w:rStyle w:val="Strong"/>
          <w:color w:val="000000"/>
        </w:rPr>
        <w:t>Window size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(integer, e.g., </w:t>
      </w:r>
      <w:r w:rsidR="00611002">
        <w:rPr>
          <w:color w:val="000000"/>
        </w:rPr>
        <w:t>D</w:t>
      </w:r>
      <w:r w:rsidR="0003491E">
        <w:rPr>
          <w:color w:val="000000"/>
        </w:rPr>
        <w:t>elta</w:t>
      </w:r>
      <w:r w:rsidR="00611002">
        <w:rPr>
          <w:color w:val="000000"/>
        </w:rPr>
        <w:t xml:space="preserve"> =</w:t>
      </w:r>
      <w:r>
        <w:rPr>
          <w:color w:val="000000"/>
        </w:rPr>
        <w:t>1 for 3x3)</w:t>
      </w:r>
    </w:p>
    <w:p w14:paraId="78F21DED" w14:textId="5A2B4D44" w:rsidR="00501A95" w:rsidRDefault="00501A95" w:rsidP="00501A95">
      <w:pPr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>
        <w:rPr>
          <w:rStyle w:val="Strong"/>
          <w:color w:val="000000"/>
        </w:rPr>
        <w:t>D: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Control parameter for the local eigenvector filter (recommended: (</w:t>
      </w:r>
      <w:r w:rsidR="0003491E">
        <w:rPr>
          <w:color w:val="000000"/>
        </w:rPr>
        <w:t>5</w:t>
      </w:r>
      <w:r>
        <w:rPr>
          <w:color w:val="000000"/>
        </w:rPr>
        <w:t>/6) * noise level for window size 3x3)</w:t>
      </w:r>
    </w:p>
    <w:p w14:paraId="7B72F937" w14:textId="18D9CEDF" w:rsidR="00501A95" w:rsidRDefault="00501A95" w:rsidP="00501A95">
      <w:pPr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>
        <w:rPr>
          <w:rStyle w:val="Strong"/>
          <w:color w:val="000000"/>
        </w:rPr>
        <w:t>FLSParams: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Membership function parameters for the FIS (</w:t>
      </w:r>
      <w:r w:rsidR="00611002">
        <w:rPr>
          <w:color w:val="000000"/>
        </w:rPr>
        <w:t>optimised</w:t>
      </w:r>
      <w:r>
        <w:rPr>
          <w:color w:val="000000"/>
        </w:rPr>
        <w:t xml:space="preserve"> for noise levels 10, 20, 30) - provided in</w:t>
      </w:r>
      <w:r>
        <w:rPr>
          <w:rStyle w:val="apple-converted-space"/>
          <w:color w:val="000000"/>
        </w:rPr>
        <w:t> </w:t>
      </w:r>
      <w:r>
        <w:rPr>
          <w:rStyle w:val="HTMLCode"/>
          <w:color w:val="000000"/>
        </w:rPr>
        <w:t>SmoothingParams.mat</w:t>
      </w:r>
      <w:r w:rsidR="00D671A5">
        <w:rPr>
          <w:rStyle w:val="HTMLCode"/>
          <w:color w:val="000000"/>
        </w:rPr>
        <w:t xml:space="preserve">. </w:t>
      </w:r>
      <w:r w:rsidR="00D671A5" w:rsidRPr="007D2179">
        <w:rPr>
          <w:rStyle w:val="HTMLCode"/>
          <w:rFonts w:asciiTheme="majorBidi" w:hAnsiTheme="majorBidi" w:cstheme="majorBidi"/>
          <w:color w:val="000000"/>
          <w:sz w:val="24"/>
          <w:szCs w:val="24"/>
        </w:rPr>
        <w:t>Where you can find the smoothing parameters for each noise level</w:t>
      </w:r>
      <w:r w:rsidR="0003491E">
        <w:rPr>
          <w:rStyle w:val="HTMLCode"/>
          <w:rFonts w:asciiTheme="majorBidi" w:hAnsiTheme="majorBidi" w:cstheme="majorBidi"/>
          <w:color w:val="000000"/>
          <w:sz w:val="24"/>
          <w:szCs w:val="24"/>
        </w:rPr>
        <w:t>.</w:t>
      </w:r>
    </w:p>
    <w:p w14:paraId="04CFB762" w14:textId="448A5C85" w:rsidR="00501A95" w:rsidRPr="0003491E" w:rsidRDefault="00501A95" w:rsidP="00501A95">
      <w:pPr>
        <w:numPr>
          <w:ilvl w:val="0"/>
          <w:numId w:val="20"/>
        </w:numPr>
        <w:spacing w:before="100" w:beforeAutospacing="1" w:after="100" w:afterAutospacing="1"/>
        <w:rPr>
          <w:rFonts w:asciiTheme="majorBidi" w:hAnsiTheme="majorBidi" w:cstheme="majorBidi"/>
          <w:color w:val="000000"/>
        </w:rPr>
      </w:pPr>
      <w:r w:rsidRPr="0003491E">
        <w:rPr>
          <w:rFonts w:asciiTheme="majorBidi" w:hAnsiTheme="majorBidi" w:cstheme="majorBidi"/>
          <w:b/>
          <w:bCs/>
          <w:color w:val="000000"/>
        </w:rPr>
        <w:t>SmoothingCoeffsMatrixNC*</w:t>
      </w:r>
      <w:r w:rsidRPr="0003491E">
        <w:rPr>
          <w:rStyle w:val="HTMLCode"/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  <w:r w:rsidRPr="0003491E">
        <w:rPr>
          <w:rStyle w:val="HTMLCode"/>
          <w:rFonts w:asciiTheme="majorBidi" w:hAnsiTheme="majorBidi" w:cstheme="majorBidi"/>
          <w:color w:val="000000"/>
          <w:sz w:val="24"/>
          <w:szCs w:val="24"/>
        </w:rPr>
        <w:t xml:space="preserve"> Pre-computed smoothing coefficients for specific noise levels</w:t>
      </w:r>
      <w:r w:rsidR="0003491E" w:rsidRPr="0003491E">
        <w:rPr>
          <w:rStyle w:val="HTMLCode"/>
          <w:rFonts w:asciiTheme="majorBidi" w:hAnsiTheme="majorBidi" w:cstheme="majorBidi"/>
          <w:color w:val="000000"/>
          <w:sz w:val="24"/>
          <w:szCs w:val="24"/>
        </w:rPr>
        <w:t>.</w:t>
      </w:r>
    </w:p>
    <w:p w14:paraId="17DE73E6" w14:textId="77777777" w:rsidR="007D2179" w:rsidRDefault="007D2179" w:rsidP="007D2179">
      <w:pPr>
        <w:spacing w:before="100" w:beforeAutospacing="1" w:after="100" w:afterAutospacing="1"/>
        <w:rPr>
          <w:color w:val="000000"/>
        </w:rPr>
      </w:pPr>
    </w:p>
    <w:p w14:paraId="413EAD49" w14:textId="77777777" w:rsidR="007D2179" w:rsidRDefault="007D2179" w:rsidP="007D2179">
      <w:pPr>
        <w:spacing w:before="100" w:beforeAutospacing="1" w:after="100" w:afterAutospacing="1"/>
        <w:rPr>
          <w:color w:val="000000"/>
        </w:rPr>
      </w:pPr>
    </w:p>
    <w:p w14:paraId="0D2B57CA" w14:textId="77777777" w:rsidR="007D2179" w:rsidRDefault="007D2179" w:rsidP="007D2179">
      <w:pPr>
        <w:spacing w:before="100" w:beforeAutospacing="1" w:after="100" w:afterAutospacing="1"/>
        <w:rPr>
          <w:color w:val="000000"/>
        </w:rPr>
      </w:pPr>
    </w:p>
    <w:p w14:paraId="1838837A" w14:textId="77777777" w:rsidR="007D2179" w:rsidRDefault="007D2179" w:rsidP="007D2179">
      <w:pPr>
        <w:spacing w:before="100" w:beforeAutospacing="1" w:after="100" w:afterAutospacing="1"/>
        <w:rPr>
          <w:color w:val="000000"/>
        </w:rPr>
      </w:pPr>
    </w:p>
    <w:p w14:paraId="2D9A08A9" w14:textId="073E58F8" w:rsidR="00D671A5" w:rsidRPr="00D671A5" w:rsidRDefault="00D671A5" w:rsidP="00D671A5">
      <w:pPr>
        <w:pStyle w:val="ListParagraph"/>
        <w:spacing w:before="100" w:beforeAutospacing="1" w:after="100" w:afterAutospacing="1"/>
        <w:rPr>
          <w:color w:val="000000"/>
        </w:rPr>
      </w:pPr>
      <w:r>
        <w:rPr>
          <w:rStyle w:val="apple-converted-space"/>
          <w:color w:val="000000"/>
        </w:rPr>
        <w:lastRenderedPageBreak/>
        <w:t xml:space="preserve">                  </w:t>
      </w:r>
    </w:p>
    <w:p w14:paraId="7AD8EDEF" w14:textId="71FF1321" w:rsidR="00501A95" w:rsidRPr="00C640C1" w:rsidRDefault="00501A95" w:rsidP="00C640C1">
      <w:pPr>
        <w:pStyle w:val="NormalWeb"/>
        <w:numPr>
          <w:ilvl w:val="0"/>
          <w:numId w:val="32"/>
        </w:numPr>
        <w:rPr>
          <w:rStyle w:val="HTMLCod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color w:val="000000"/>
        </w:rPr>
        <w:t>Example Usage:</w:t>
      </w:r>
    </w:p>
    <w:p w14:paraId="6F2CD5A5" w14:textId="77777777" w:rsidR="00501A95" w:rsidRDefault="00501A95" w:rsidP="00501A95">
      <w:pPr>
        <w:pStyle w:val="HTMLPreformatted"/>
        <w:rPr>
          <w:rStyle w:val="hljs-comment"/>
          <w:color w:val="000000"/>
          <w:u w:val="single"/>
        </w:rPr>
      </w:pPr>
      <w:r>
        <w:rPr>
          <w:rStyle w:val="hljs-comment"/>
          <w:color w:val="000000"/>
        </w:rPr>
        <w:t xml:space="preserve">% </w:t>
      </w:r>
      <w:r w:rsidRPr="00006AE0">
        <w:rPr>
          <w:rStyle w:val="hljs-comment"/>
          <w:color w:val="000000"/>
          <w:u w:val="single"/>
        </w:rPr>
        <w:t>Inputs:</w:t>
      </w:r>
    </w:p>
    <w:p w14:paraId="711B34F5" w14:textId="0AE34AE4" w:rsidR="00006AE0" w:rsidRDefault="00006AE0" w:rsidP="00501A95">
      <w:pPr>
        <w:pStyle w:val="HTMLPreformatted"/>
        <w:rPr>
          <w:rStyle w:val="HTMLCode"/>
          <w:color w:val="000000"/>
        </w:rPr>
      </w:pPr>
    </w:p>
    <w:p w14:paraId="260D0378" w14:textId="77777777" w:rsidR="00501A95" w:rsidRDefault="00501A95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>* ImageR: Noisy image</w:t>
      </w:r>
    </w:p>
    <w:p w14:paraId="5C4AD50E" w14:textId="77777777" w:rsidR="00501A95" w:rsidRDefault="00501A95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* ImageO: Original image (used </w:t>
      </w:r>
      <w:r>
        <w:rPr>
          <w:rStyle w:val="hljs-keyword"/>
          <w:color w:val="000000"/>
        </w:rPr>
        <w:t>for</w:t>
      </w:r>
      <w:r>
        <w:rPr>
          <w:rStyle w:val="HTMLCode"/>
          <w:color w:val="000000"/>
        </w:rPr>
        <w:t xml:space="preserve"> PSNR calculation)</w:t>
      </w:r>
    </w:p>
    <w:p w14:paraId="3DDC5859" w14:textId="127649B8" w:rsidR="00501A95" w:rsidRDefault="00501A95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* </w:t>
      </w:r>
      <w:r w:rsidR="00F05907">
        <w:rPr>
          <w:rStyle w:val="HTMLCode"/>
          <w:color w:val="000000"/>
        </w:rPr>
        <w:t>Delta</w:t>
      </w:r>
      <w:r>
        <w:rPr>
          <w:rStyle w:val="HTMLCode"/>
          <w:color w:val="000000"/>
        </w:rPr>
        <w:t>: Size of the filtering window</w:t>
      </w:r>
      <w:r w:rsidR="00531181">
        <w:rPr>
          <w:rStyle w:val="HTMLCode"/>
          <w:color w:val="000000"/>
        </w:rPr>
        <w:t xml:space="preserve"> (use 1 for 3x3)</w:t>
      </w:r>
      <w:r>
        <w:rPr>
          <w:rStyle w:val="HTMLCode"/>
          <w:color w:val="000000"/>
        </w:rPr>
        <w:t>.</w:t>
      </w:r>
    </w:p>
    <w:p w14:paraId="49361524" w14:textId="614B5F39" w:rsidR="00501A95" w:rsidRDefault="00501A95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* D: Control parameter </w:t>
      </w:r>
      <w:r>
        <w:rPr>
          <w:rStyle w:val="hljs-keyword"/>
          <w:color w:val="000000"/>
        </w:rPr>
        <w:t>for</w:t>
      </w:r>
      <w:r>
        <w:rPr>
          <w:rStyle w:val="HTMLCode"/>
          <w:color w:val="000000"/>
        </w:rPr>
        <w:t xml:space="preserve"> filter</w:t>
      </w:r>
      <w:r w:rsidR="00C640C1">
        <w:rPr>
          <w:rStyle w:val="HTMLCode"/>
          <w:color w:val="000000"/>
        </w:rPr>
        <w:t xml:space="preserve"> use ((5/6)*NoiseLevel) for the 3x3 window.</w:t>
      </w:r>
    </w:p>
    <w:p w14:paraId="3AD5D281" w14:textId="5DF29E44" w:rsidR="00501A95" w:rsidRDefault="00501A95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 xml:space="preserve">* </w:t>
      </w:r>
      <w:r w:rsidR="00F05907">
        <w:rPr>
          <w:rStyle w:val="HTMLCode"/>
          <w:color w:val="000000"/>
        </w:rPr>
        <w:t>N(noiselevel)C*</w:t>
      </w:r>
      <w:r>
        <w:rPr>
          <w:rStyle w:val="HTMLCode"/>
          <w:color w:val="000000"/>
        </w:rPr>
        <w:t xml:space="preserve">: Membership </w:t>
      </w:r>
      <w:r>
        <w:rPr>
          <w:rStyle w:val="hljs-keyword"/>
          <w:color w:val="000000"/>
        </w:rPr>
        <w:t>function</w:t>
      </w:r>
      <w:r>
        <w:rPr>
          <w:rStyle w:val="hljs-function"/>
          <w:color w:val="000000"/>
        </w:rPr>
        <w:t xml:space="preserve"> </w:t>
      </w:r>
      <w:r>
        <w:rPr>
          <w:rStyle w:val="hljs-title"/>
          <w:color w:val="000000"/>
        </w:rPr>
        <w:t>parameters</w:t>
      </w:r>
      <w:r>
        <w:rPr>
          <w:rStyle w:val="hljs-function"/>
          <w:color w:val="000000"/>
        </w:rPr>
        <w:t xml:space="preserve"> </w:t>
      </w:r>
      <w:r>
        <w:rPr>
          <w:rStyle w:val="hljs-params"/>
          <w:color w:val="000000"/>
        </w:rPr>
        <w:t>(from SmoothingParams.mat</w:t>
      </w:r>
      <w:r w:rsidR="00700033">
        <w:rPr>
          <w:rStyle w:val="hljs-params"/>
          <w:color w:val="000000"/>
        </w:rPr>
        <w:t xml:space="preserve">). </w:t>
      </w:r>
      <w:r w:rsidR="00333505">
        <w:rPr>
          <w:rStyle w:val="hljs-params"/>
          <w:color w:val="000000"/>
        </w:rPr>
        <w:t>In the SmoothingParams.mat, you can find</w:t>
      </w:r>
      <w:r w:rsidR="00700033">
        <w:rPr>
          <w:rStyle w:val="hljs-params"/>
          <w:color w:val="000000"/>
        </w:rPr>
        <w:t xml:space="preserve"> the parameters N10, N20, and N30, where from noise 10, 20, and 30, respectively.</w:t>
      </w:r>
    </w:p>
    <w:p w14:paraId="7A2AD0F4" w14:textId="77777777" w:rsidR="00501A95" w:rsidRDefault="00501A95" w:rsidP="00501A95">
      <w:pPr>
        <w:pStyle w:val="HTMLPreformatted"/>
        <w:rPr>
          <w:rStyle w:val="HTMLCode"/>
          <w:color w:val="000000"/>
        </w:rPr>
      </w:pPr>
    </w:p>
    <w:p w14:paraId="579F1EE5" w14:textId="77777777" w:rsidR="00501A95" w:rsidRDefault="00501A95" w:rsidP="00501A95">
      <w:pPr>
        <w:pStyle w:val="HTMLPreformatted"/>
        <w:rPr>
          <w:rStyle w:val="hljs-comment"/>
          <w:color w:val="000000"/>
          <w:u w:val="single"/>
        </w:rPr>
      </w:pPr>
      <w:r>
        <w:rPr>
          <w:rStyle w:val="hljs-comment"/>
          <w:color w:val="000000"/>
        </w:rPr>
        <w:t xml:space="preserve">% </w:t>
      </w:r>
      <w:r w:rsidRPr="00006AE0">
        <w:rPr>
          <w:rStyle w:val="hljs-comment"/>
          <w:color w:val="000000"/>
          <w:u w:val="single"/>
        </w:rPr>
        <w:t>Outputs:</w:t>
      </w:r>
    </w:p>
    <w:p w14:paraId="7E8F347F" w14:textId="77777777" w:rsidR="00006AE0" w:rsidRDefault="00006AE0" w:rsidP="00501A95">
      <w:pPr>
        <w:pStyle w:val="HTMLPreformatted"/>
        <w:rPr>
          <w:rStyle w:val="HTMLCode"/>
          <w:color w:val="000000"/>
        </w:rPr>
      </w:pPr>
    </w:p>
    <w:p w14:paraId="662564D6" w14:textId="2A30536E" w:rsidR="00C640C1" w:rsidRDefault="00501A95" w:rsidP="0003491E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>* FilteredI: Smoothed image</w:t>
      </w:r>
      <w:r w:rsidR="0003491E">
        <w:rPr>
          <w:rStyle w:val="HTMLCode"/>
          <w:color w:val="000000"/>
        </w:rPr>
        <w:t>.</w:t>
      </w:r>
    </w:p>
    <w:p w14:paraId="1A2C8E88" w14:textId="77777777" w:rsidR="00761F99" w:rsidRDefault="00761F99" w:rsidP="00501A95">
      <w:pPr>
        <w:pStyle w:val="HTMLPreformatted"/>
        <w:rPr>
          <w:rStyle w:val="HTMLCode"/>
          <w:color w:val="000000"/>
        </w:rPr>
      </w:pPr>
    </w:p>
    <w:p w14:paraId="42305AF5" w14:textId="77777777" w:rsidR="00761F99" w:rsidRDefault="00761F99" w:rsidP="00501A95">
      <w:pPr>
        <w:pStyle w:val="HTMLPreformatted"/>
        <w:rPr>
          <w:rStyle w:val="HTMLCode"/>
          <w:color w:val="000000"/>
        </w:rPr>
      </w:pPr>
    </w:p>
    <w:p w14:paraId="5DD17406" w14:textId="19A94EA6" w:rsidR="00C640C1" w:rsidRDefault="00F05907" w:rsidP="00501A95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  <w:u w:val="single"/>
        </w:rPr>
        <w:t>Please open the function called FuzzyEIG1.m to use the first method and FuzzyEIG2.mat for the second system.</w:t>
      </w:r>
    </w:p>
    <w:p w14:paraId="68F425A8" w14:textId="77777777" w:rsidR="00C640C1" w:rsidRDefault="00C640C1" w:rsidP="00501A95">
      <w:pPr>
        <w:pStyle w:val="HTMLPreformatted"/>
        <w:rPr>
          <w:rStyle w:val="HTMLCode"/>
          <w:color w:val="000000"/>
        </w:rPr>
      </w:pPr>
    </w:p>
    <w:p w14:paraId="4706064D" w14:textId="77777777" w:rsidR="00C640C1" w:rsidRDefault="00C640C1" w:rsidP="00C640C1">
      <w:pPr>
        <w:pStyle w:val="HTMLPreformatted"/>
        <w:rPr>
          <w:rStyle w:val="Strong"/>
          <w:color w:val="000000"/>
        </w:rPr>
      </w:pPr>
      <w:r>
        <w:rPr>
          <w:rStyle w:val="Strong"/>
          <w:color w:val="000000"/>
        </w:rPr>
        <w:t xml:space="preserve">1: </w:t>
      </w:r>
      <w:r w:rsidRPr="00D671A5">
        <w:rPr>
          <w:rStyle w:val="Strong"/>
          <w:color w:val="000000"/>
        </w:rPr>
        <w:t>FuzzyEIG1</w:t>
      </w:r>
      <w:r>
        <w:rPr>
          <w:rStyle w:val="Strong"/>
          <w:color w:val="000000"/>
        </w:rPr>
        <w:t>:</w:t>
      </w:r>
    </w:p>
    <w:p w14:paraId="40A39897" w14:textId="77777777" w:rsidR="00C640C1" w:rsidRDefault="00C640C1" w:rsidP="00C640C1">
      <w:pPr>
        <w:pStyle w:val="HTMLPreformatted"/>
        <w:rPr>
          <w:rStyle w:val="Strong"/>
          <w:color w:val="000000"/>
        </w:rPr>
      </w:pPr>
    </w:p>
    <w:p w14:paraId="70FCBBCB" w14:textId="5A63F62F" w:rsidR="00C1699F" w:rsidRDefault="00F05907" w:rsidP="00C640C1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>load(</w:t>
      </w:r>
      <w:r w:rsidRPr="00F05907">
        <w:rPr>
          <w:rStyle w:val="HTMLCode"/>
          <w:color w:val="000000"/>
        </w:rPr>
        <w:t>'ImagesFIS.mat'</w:t>
      </w:r>
      <w:r>
        <w:rPr>
          <w:rStyle w:val="HTMLCode"/>
          <w:color w:val="000000"/>
        </w:rPr>
        <w:t>)</w:t>
      </w:r>
    </w:p>
    <w:p w14:paraId="2FD07C5E" w14:textId="77777777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load('SmoothingParamsC1.mat')</w:t>
      </w:r>
    </w:p>
    <w:p w14:paraId="3C9A12D6" w14:textId="2DE27530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</w:t>
      </w:r>
      <w:r>
        <w:rPr>
          <w:rStyle w:val="HTMLCode"/>
          <w:color w:val="000000"/>
        </w:rPr>
        <w:t>2</w:t>
      </w:r>
      <w:r w:rsidRPr="00F05907">
        <w:rPr>
          <w:rStyle w:val="HTMLCode"/>
          <w:color w:val="000000"/>
        </w:rPr>
        <w:t>.mat')</w:t>
      </w:r>
    </w:p>
    <w:p w14:paraId="5D6966AA" w14:textId="6D95D80A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</w:t>
      </w:r>
      <w:r>
        <w:rPr>
          <w:rStyle w:val="HTMLCode"/>
          <w:color w:val="000000"/>
        </w:rPr>
        <w:t>2</w:t>
      </w:r>
      <w:r w:rsidRPr="00F05907">
        <w:rPr>
          <w:rStyle w:val="HTMLCode"/>
          <w:color w:val="000000"/>
        </w:rPr>
        <w:t>.mat')</w:t>
      </w:r>
    </w:p>
    <w:p w14:paraId="6898A65B" w14:textId="77777777" w:rsidR="00F05907" w:rsidRDefault="00F05907" w:rsidP="00F05907">
      <w:pPr>
        <w:pStyle w:val="HTMLPreformatted"/>
        <w:rPr>
          <w:rStyle w:val="HTMLCode"/>
          <w:color w:val="000000"/>
        </w:rPr>
      </w:pPr>
    </w:p>
    <w:p w14:paraId="1EF2CFF6" w14:textId="698CAC00" w:rsidR="00F05907" w:rsidRDefault="00F05907" w:rsidP="00F05907">
      <w:pPr>
        <w:rPr>
          <w:rFonts w:asciiTheme="majorHAnsi" w:hAnsiTheme="majorHAnsi" w:cstheme="majorHAnsi"/>
          <w:sz w:val="20"/>
          <w:szCs w:val="20"/>
        </w:rPr>
      </w:pPr>
      <w:r w:rsidRPr="00F05907">
        <w:rPr>
          <w:rFonts w:asciiTheme="majorHAnsi" w:hAnsiTheme="majorHAnsi" w:cstheme="majorHAnsi"/>
          <w:sz w:val="20"/>
          <w:szCs w:val="20"/>
        </w:rPr>
        <w:t>FilteredI = FuzzyEIG1(ImageR, ImageO,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Pr="00F05907">
        <w:rPr>
          <w:rFonts w:asciiTheme="majorHAnsi" w:hAnsiTheme="majorHAnsi" w:cstheme="majorHAnsi"/>
          <w:sz w:val="20"/>
          <w:szCs w:val="20"/>
        </w:rPr>
        <w:t>C1,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="00577911" w:rsidRPr="00F05907">
        <w:rPr>
          <w:rFonts w:asciiTheme="majorHAnsi" w:hAnsiTheme="majorHAnsi" w:cstheme="majorHAnsi"/>
          <w:sz w:val="20"/>
          <w:szCs w:val="20"/>
        </w:rPr>
        <w:t xml:space="preserve"> </w:t>
      </w:r>
      <w:r w:rsidRPr="00F05907">
        <w:rPr>
          <w:rFonts w:asciiTheme="majorHAnsi" w:hAnsiTheme="majorHAnsi" w:cstheme="majorHAnsi"/>
          <w:sz w:val="20"/>
          <w:szCs w:val="20"/>
        </w:rPr>
        <w:t>C2,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="00577911" w:rsidRPr="00F05907">
        <w:rPr>
          <w:rFonts w:asciiTheme="majorHAnsi" w:hAnsiTheme="majorHAnsi" w:cstheme="majorHAnsi"/>
          <w:sz w:val="20"/>
          <w:szCs w:val="20"/>
        </w:rPr>
        <w:t xml:space="preserve"> </w:t>
      </w:r>
      <w:r w:rsidRPr="00F05907">
        <w:rPr>
          <w:rFonts w:asciiTheme="majorHAnsi" w:hAnsiTheme="majorHAnsi" w:cstheme="majorHAnsi"/>
          <w:sz w:val="20"/>
          <w:szCs w:val="20"/>
        </w:rPr>
        <w:t xml:space="preserve">C3, </w:t>
      </w:r>
      <w:r w:rsidR="00577911">
        <w:rPr>
          <w:rFonts w:asciiTheme="majorHAnsi" w:hAnsiTheme="majorHAnsi" w:cstheme="majorHAnsi"/>
          <w:sz w:val="20"/>
          <w:szCs w:val="20"/>
        </w:rPr>
        <w:t>1</w:t>
      </w:r>
      <w:r w:rsidRPr="00F05907">
        <w:rPr>
          <w:rFonts w:asciiTheme="majorHAnsi" w:hAnsiTheme="majorHAnsi" w:cstheme="majorHAnsi"/>
          <w:sz w:val="20"/>
          <w:szCs w:val="20"/>
        </w:rPr>
        <w:t xml:space="preserve">, </w:t>
      </w:r>
      <w:r>
        <w:rPr>
          <w:rFonts w:asciiTheme="majorHAnsi" w:hAnsiTheme="majorHAnsi" w:cstheme="majorHAnsi"/>
          <w:sz w:val="20"/>
          <w:szCs w:val="20"/>
        </w:rPr>
        <w:t>(5/6)*noiselevel</w:t>
      </w:r>
      <w:r w:rsidRPr="00F05907">
        <w:rPr>
          <w:rFonts w:asciiTheme="majorHAnsi" w:hAnsiTheme="majorHAnsi" w:cstheme="majorHAnsi"/>
          <w:sz w:val="20"/>
          <w:szCs w:val="20"/>
        </w:rPr>
        <w:t>)</w:t>
      </w:r>
    </w:p>
    <w:p w14:paraId="5B49DAD3" w14:textId="77777777" w:rsidR="00F05907" w:rsidRDefault="00F05907" w:rsidP="00C640C1">
      <w:pPr>
        <w:pStyle w:val="HTMLPreformatted"/>
        <w:rPr>
          <w:rStyle w:val="HTMLCode"/>
          <w:color w:val="000000"/>
        </w:rPr>
      </w:pPr>
    </w:p>
    <w:p w14:paraId="5E904D14" w14:textId="77777777" w:rsidR="00C1699F" w:rsidRDefault="00C1699F" w:rsidP="00C640C1">
      <w:pPr>
        <w:pStyle w:val="HTMLPreformatted"/>
        <w:rPr>
          <w:rStyle w:val="HTMLCode"/>
          <w:color w:val="000000"/>
        </w:rPr>
      </w:pPr>
    </w:p>
    <w:p w14:paraId="4CAE8A53" w14:textId="0DDEEC09" w:rsidR="00C1699F" w:rsidRDefault="00C1699F" w:rsidP="00C1699F">
      <w:pPr>
        <w:pStyle w:val="HTMLPreformatted"/>
        <w:rPr>
          <w:rStyle w:val="Strong"/>
          <w:color w:val="000000"/>
        </w:rPr>
      </w:pPr>
      <w:r>
        <w:rPr>
          <w:rStyle w:val="Strong"/>
          <w:color w:val="000000"/>
        </w:rPr>
        <w:t xml:space="preserve">2: </w:t>
      </w:r>
      <w:r w:rsidRPr="00D671A5">
        <w:rPr>
          <w:rStyle w:val="Strong"/>
          <w:color w:val="000000"/>
        </w:rPr>
        <w:t>FuzzyEIG</w:t>
      </w:r>
      <w:r w:rsidR="00B46B12">
        <w:rPr>
          <w:rStyle w:val="Strong"/>
          <w:color w:val="000000"/>
        </w:rPr>
        <w:t>2</w:t>
      </w:r>
      <w:r>
        <w:rPr>
          <w:rStyle w:val="Strong"/>
          <w:color w:val="000000"/>
        </w:rPr>
        <w:t>:</w:t>
      </w:r>
    </w:p>
    <w:p w14:paraId="5EFD7E59" w14:textId="77777777" w:rsidR="00C1699F" w:rsidRDefault="00C1699F" w:rsidP="00C1699F">
      <w:pPr>
        <w:pStyle w:val="HTMLPreformatted"/>
        <w:rPr>
          <w:rStyle w:val="Strong"/>
          <w:color w:val="000000"/>
        </w:rPr>
      </w:pPr>
    </w:p>
    <w:p w14:paraId="59EDC874" w14:textId="77777777" w:rsidR="00F05907" w:rsidRDefault="00F05907" w:rsidP="00F05907">
      <w:pPr>
        <w:pStyle w:val="HTMLPreformatted"/>
        <w:rPr>
          <w:rStyle w:val="HTMLCode"/>
          <w:color w:val="000000"/>
        </w:rPr>
      </w:pPr>
      <w:r>
        <w:rPr>
          <w:rStyle w:val="HTMLCode"/>
          <w:color w:val="000000"/>
        </w:rPr>
        <w:t>load(</w:t>
      </w:r>
      <w:r w:rsidRPr="00F05907">
        <w:rPr>
          <w:rStyle w:val="HTMLCode"/>
          <w:color w:val="000000"/>
        </w:rPr>
        <w:t>'ImagesFIS.mat'</w:t>
      </w:r>
      <w:r>
        <w:rPr>
          <w:rStyle w:val="HTMLCode"/>
          <w:color w:val="000000"/>
        </w:rPr>
        <w:t>)</w:t>
      </w:r>
    </w:p>
    <w:p w14:paraId="122FF0A5" w14:textId="77777777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load('SmoothingParamsC1.mat')</w:t>
      </w:r>
    </w:p>
    <w:p w14:paraId="542FB000" w14:textId="77777777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</w:t>
      </w:r>
      <w:r>
        <w:rPr>
          <w:rStyle w:val="HTMLCode"/>
          <w:color w:val="000000"/>
        </w:rPr>
        <w:t>2</w:t>
      </w:r>
      <w:r w:rsidRPr="00F05907">
        <w:rPr>
          <w:rStyle w:val="HTMLCode"/>
          <w:color w:val="000000"/>
        </w:rPr>
        <w:t>.mat')</w:t>
      </w:r>
    </w:p>
    <w:p w14:paraId="447FC378" w14:textId="77777777" w:rsidR="00F05907" w:rsidRDefault="00F05907" w:rsidP="00F05907">
      <w:pPr>
        <w:pStyle w:val="HTMLPreformatted"/>
        <w:rPr>
          <w:rStyle w:val="HTMLCode"/>
          <w:color w:val="000000"/>
        </w:rPr>
      </w:pPr>
      <w:r w:rsidRPr="00F05907">
        <w:rPr>
          <w:rStyle w:val="HTMLCode"/>
          <w:color w:val="000000"/>
        </w:rPr>
        <w:t>load('SmoothingParamsC</w:t>
      </w:r>
      <w:r>
        <w:rPr>
          <w:rStyle w:val="HTMLCode"/>
          <w:color w:val="000000"/>
        </w:rPr>
        <w:t>2</w:t>
      </w:r>
      <w:r w:rsidRPr="00F05907">
        <w:rPr>
          <w:rStyle w:val="HTMLCode"/>
          <w:color w:val="000000"/>
        </w:rPr>
        <w:t>.mat')</w:t>
      </w:r>
    </w:p>
    <w:p w14:paraId="747AB9C4" w14:textId="77777777" w:rsidR="00F05907" w:rsidRDefault="00F05907" w:rsidP="00F05907">
      <w:pPr>
        <w:pStyle w:val="HTMLPreformatted"/>
        <w:rPr>
          <w:rStyle w:val="HTMLCode"/>
          <w:color w:val="000000"/>
        </w:rPr>
      </w:pPr>
    </w:p>
    <w:p w14:paraId="46D7ECD4" w14:textId="414E28EA" w:rsidR="00501A95" w:rsidRPr="003A185C" w:rsidRDefault="00F05907" w:rsidP="003A185C">
      <w:pPr>
        <w:rPr>
          <w:rFonts w:asciiTheme="majorHAnsi" w:hAnsiTheme="majorHAnsi" w:cstheme="majorHAnsi"/>
          <w:sz w:val="20"/>
          <w:szCs w:val="20"/>
        </w:rPr>
      </w:pPr>
      <w:r w:rsidRPr="00F05907">
        <w:rPr>
          <w:rFonts w:asciiTheme="majorHAnsi" w:hAnsiTheme="majorHAnsi" w:cstheme="majorHAnsi"/>
          <w:sz w:val="20"/>
          <w:szCs w:val="20"/>
        </w:rPr>
        <w:t>FilteredI = FuzzyEIG</w:t>
      </w:r>
      <w:r>
        <w:rPr>
          <w:rFonts w:asciiTheme="majorHAnsi" w:hAnsiTheme="majorHAnsi" w:cstheme="majorHAnsi"/>
          <w:sz w:val="20"/>
          <w:szCs w:val="20"/>
        </w:rPr>
        <w:t>2</w:t>
      </w:r>
      <w:r w:rsidRPr="00F05907">
        <w:rPr>
          <w:rFonts w:asciiTheme="majorHAnsi" w:hAnsiTheme="majorHAnsi" w:cstheme="majorHAnsi"/>
          <w:sz w:val="20"/>
          <w:szCs w:val="20"/>
        </w:rPr>
        <w:t>(ImageR, ImageO,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="00577911" w:rsidRPr="00F05907">
        <w:rPr>
          <w:rFonts w:asciiTheme="majorHAnsi" w:hAnsiTheme="majorHAnsi" w:cstheme="majorHAnsi"/>
          <w:sz w:val="20"/>
          <w:szCs w:val="20"/>
        </w:rPr>
        <w:t xml:space="preserve"> </w:t>
      </w:r>
      <w:r w:rsidRPr="00F05907">
        <w:rPr>
          <w:rFonts w:asciiTheme="majorHAnsi" w:hAnsiTheme="majorHAnsi" w:cstheme="majorHAnsi"/>
          <w:sz w:val="20"/>
          <w:szCs w:val="20"/>
        </w:rPr>
        <w:t>C1,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="00577911" w:rsidRPr="00F05907">
        <w:rPr>
          <w:rFonts w:asciiTheme="majorHAnsi" w:hAnsiTheme="majorHAnsi" w:cstheme="majorHAnsi"/>
          <w:sz w:val="20"/>
          <w:szCs w:val="20"/>
        </w:rPr>
        <w:t xml:space="preserve"> </w:t>
      </w:r>
      <w:r w:rsidRPr="00F05907">
        <w:rPr>
          <w:rFonts w:asciiTheme="majorHAnsi" w:hAnsiTheme="majorHAnsi" w:cstheme="majorHAnsi"/>
          <w:sz w:val="20"/>
          <w:szCs w:val="20"/>
        </w:rPr>
        <w:t>C2, N</w:t>
      </w:r>
      <w:r w:rsidR="00577911">
        <w:rPr>
          <w:rFonts w:asciiTheme="majorHAnsi" w:hAnsiTheme="majorHAnsi" w:cstheme="majorHAnsi"/>
          <w:sz w:val="20"/>
          <w:szCs w:val="20"/>
        </w:rPr>
        <w:t>*noiselevel</w:t>
      </w:r>
      <w:r w:rsidR="00577911" w:rsidRPr="00F05907">
        <w:rPr>
          <w:rFonts w:asciiTheme="majorHAnsi" w:hAnsiTheme="majorHAnsi" w:cstheme="majorHAnsi"/>
          <w:sz w:val="20"/>
          <w:szCs w:val="20"/>
        </w:rPr>
        <w:t xml:space="preserve"> </w:t>
      </w:r>
      <w:r w:rsidRPr="00F05907">
        <w:rPr>
          <w:rFonts w:asciiTheme="majorHAnsi" w:hAnsiTheme="majorHAnsi" w:cstheme="majorHAnsi"/>
          <w:sz w:val="20"/>
          <w:szCs w:val="20"/>
        </w:rPr>
        <w:t xml:space="preserve">C3, </w:t>
      </w:r>
      <w:r w:rsidR="00577911">
        <w:rPr>
          <w:rFonts w:asciiTheme="majorHAnsi" w:hAnsiTheme="majorHAnsi" w:cstheme="majorHAnsi"/>
          <w:sz w:val="20"/>
          <w:szCs w:val="20"/>
        </w:rPr>
        <w:t>1</w:t>
      </w:r>
      <w:r w:rsidRPr="00F05907">
        <w:rPr>
          <w:rFonts w:asciiTheme="majorHAnsi" w:hAnsiTheme="majorHAnsi" w:cstheme="majorHAnsi"/>
          <w:sz w:val="20"/>
          <w:szCs w:val="20"/>
        </w:rPr>
        <w:t xml:space="preserve">, </w:t>
      </w:r>
      <w:r>
        <w:rPr>
          <w:rFonts w:asciiTheme="majorHAnsi" w:hAnsiTheme="majorHAnsi" w:cstheme="majorHAnsi"/>
          <w:sz w:val="20"/>
          <w:szCs w:val="20"/>
        </w:rPr>
        <w:t>(5/6)*noiselevel</w:t>
      </w:r>
      <w:r>
        <w:rPr>
          <w:rFonts w:asciiTheme="majorHAnsi" w:hAnsiTheme="majorHAnsi" w:cstheme="majorHAnsi"/>
          <w:sz w:val="20"/>
          <w:szCs w:val="20"/>
        </w:rPr>
        <w:t>)</w:t>
      </w:r>
    </w:p>
    <w:p w14:paraId="234C08A8" w14:textId="6BBF26BA" w:rsidR="00761F99" w:rsidRDefault="00761F99" w:rsidP="00501A95">
      <w:pPr>
        <w:pStyle w:val="NormalWeb"/>
        <w:rPr>
          <w:color w:val="000000"/>
        </w:rPr>
      </w:pPr>
    </w:p>
    <w:p w14:paraId="318D0286" w14:textId="77777777" w:rsidR="00501A95" w:rsidRDefault="00501A95" w:rsidP="00501A95">
      <w:pPr>
        <w:pStyle w:val="NormalWeb"/>
        <w:rPr>
          <w:color w:val="000000"/>
        </w:rPr>
      </w:pPr>
      <w:r>
        <w:rPr>
          <w:rStyle w:val="Strong"/>
          <w:color w:val="000000"/>
        </w:rPr>
        <w:t>Notes:</w:t>
      </w:r>
    </w:p>
    <w:p w14:paraId="09A69F75" w14:textId="649D2010" w:rsidR="00501A95" w:rsidRDefault="00501A95" w:rsidP="00501A95">
      <w:pPr>
        <w:numPr>
          <w:ilvl w:val="0"/>
          <w:numId w:val="21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The code provides optimi</w:t>
      </w:r>
      <w:r w:rsidR="00333505">
        <w:rPr>
          <w:color w:val="000000"/>
        </w:rPr>
        <w:t>s</w:t>
      </w:r>
      <w:r>
        <w:rPr>
          <w:color w:val="000000"/>
        </w:rPr>
        <w:t>ed parameters for noise levels 10, 20, and 30. For intermediate noise levels, consider averaging</w:t>
      </w:r>
      <w:r w:rsidR="00792AA7">
        <w:rPr>
          <w:color w:val="000000"/>
        </w:rPr>
        <w:t xml:space="preserve"> or alternative methods</w:t>
      </w:r>
      <w:r w:rsidR="00333505">
        <w:rPr>
          <w:color w:val="000000"/>
        </w:rPr>
        <w:t>, such as linear interpolation,</w:t>
      </w:r>
      <w:r w:rsidR="00792AA7">
        <w:rPr>
          <w:color w:val="000000"/>
        </w:rPr>
        <w:t xml:space="preserve"> for any </w:t>
      </w:r>
      <w:r w:rsidR="00333505">
        <w:rPr>
          <w:color w:val="000000"/>
        </w:rPr>
        <w:t>noise level</w:t>
      </w:r>
      <w:r w:rsidR="00792AA7">
        <w:rPr>
          <w:color w:val="000000"/>
        </w:rPr>
        <w:t xml:space="preserve"> using</w:t>
      </w:r>
      <w:r>
        <w:rPr>
          <w:color w:val="000000"/>
        </w:rPr>
        <w:t xml:space="preserve"> corresponding parameters from the provided files.</w:t>
      </w:r>
    </w:p>
    <w:p w14:paraId="59DA3C81" w14:textId="38AFBAA6" w:rsidR="00841300" w:rsidRPr="00006AE0" w:rsidRDefault="00501A95" w:rsidP="00006AE0">
      <w:pPr>
        <w:numPr>
          <w:ilvl w:val="0"/>
          <w:numId w:val="21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Refer to</w:t>
      </w:r>
      <w:r>
        <w:rPr>
          <w:rStyle w:val="apple-converted-space"/>
          <w:color w:val="000000"/>
        </w:rPr>
        <w:t> </w:t>
      </w:r>
      <w:r>
        <w:rPr>
          <w:rStyle w:val="HTMLCode"/>
          <w:color w:val="000000"/>
        </w:rPr>
        <w:t>SmoothingParams.mat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and other</w:t>
      </w:r>
      <w:r>
        <w:rPr>
          <w:rStyle w:val="apple-converted-space"/>
          <w:color w:val="000000"/>
        </w:rPr>
        <w:t> </w:t>
      </w:r>
      <w:r>
        <w:rPr>
          <w:rStyle w:val="HTMLCode"/>
          <w:color w:val="000000"/>
        </w:rPr>
        <w:t>.mat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files for specific pre-computed coefficients.</w:t>
      </w:r>
    </w:p>
    <w:sectPr w:rsidR="00841300" w:rsidRPr="00006A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3465F"/>
    <w:multiLevelType w:val="hybridMultilevel"/>
    <w:tmpl w:val="B9E297E0"/>
    <w:lvl w:ilvl="0" w:tplc="04090017">
      <w:start w:val="1"/>
      <w:numFmt w:val="lowerLetter"/>
      <w:lvlText w:val="%1)"/>
      <w:lvlJc w:val="left"/>
      <w:pPr>
        <w:ind w:left="2459" w:hanging="360"/>
      </w:pPr>
    </w:lvl>
    <w:lvl w:ilvl="1" w:tplc="04090019" w:tentative="1">
      <w:start w:val="1"/>
      <w:numFmt w:val="lowerLetter"/>
      <w:lvlText w:val="%2."/>
      <w:lvlJc w:val="left"/>
      <w:pPr>
        <w:ind w:left="3179" w:hanging="360"/>
      </w:pPr>
    </w:lvl>
    <w:lvl w:ilvl="2" w:tplc="0409001B" w:tentative="1">
      <w:start w:val="1"/>
      <w:numFmt w:val="lowerRoman"/>
      <w:lvlText w:val="%3."/>
      <w:lvlJc w:val="right"/>
      <w:pPr>
        <w:ind w:left="3899" w:hanging="180"/>
      </w:pPr>
    </w:lvl>
    <w:lvl w:ilvl="3" w:tplc="0409000F" w:tentative="1">
      <w:start w:val="1"/>
      <w:numFmt w:val="decimal"/>
      <w:lvlText w:val="%4."/>
      <w:lvlJc w:val="left"/>
      <w:pPr>
        <w:ind w:left="4619" w:hanging="360"/>
      </w:pPr>
    </w:lvl>
    <w:lvl w:ilvl="4" w:tplc="04090019" w:tentative="1">
      <w:start w:val="1"/>
      <w:numFmt w:val="lowerLetter"/>
      <w:lvlText w:val="%5."/>
      <w:lvlJc w:val="left"/>
      <w:pPr>
        <w:ind w:left="5339" w:hanging="360"/>
      </w:pPr>
    </w:lvl>
    <w:lvl w:ilvl="5" w:tplc="0409001B" w:tentative="1">
      <w:start w:val="1"/>
      <w:numFmt w:val="lowerRoman"/>
      <w:lvlText w:val="%6."/>
      <w:lvlJc w:val="right"/>
      <w:pPr>
        <w:ind w:left="6059" w:hanging="180"/>
      </w:pPr>
    </w:lvl>
    <w:lvl w:ilvl="6" w:tplc="0409000F" w:tentative="1">
      <w:start w:val="1"/>
      <w:numFmt w:val="decimal"/>
      <w:lvlText w:val="%7."/>
      <w:lvlJc w:val="left"/>
      <w:pPr>
        <w:ind w:left="6779" w:hanging="360"/>
      </w:pPr>
    </w:lvl>
    <w:lvl w:ilvl="7" w:tplc="04090019" w:tentative="1">
      <w:start w:val="1"/>
      <w:numFmt w:val="lowerLetter"/>
      <w:lvlText w:val="%8."/>
      <w:lvlJc w:val="left"/>
      <w:pPr>
        <w:ind w:left="7499" w:hanging="360"/>
      </w:pPr>
    </w:lvl>
    <w:lvl w:ilvl="8" w:tplc="0409001B" w:tentative="1">
      <w:start w:val="1"/>
      <w:numFmt w:val="lowerRoman"/>
      <w:lvlText w:val="%9."/>
      <w:lvlJc w:val="right"/>
      <w:pPr>
        <w:ind w:left="8219" w:hanging="180"/>
      </w:pPr>
    </w:lvl>
  </w:abstractNum>
  <w:abstractNum w:abstractNumId="1" w15:restartNumberingAfterBreak="0">
    <w:nsid w:val="07061B12"/>
    <w:multiLevelType w:val="hybridMultilevel"/>
    <w:tmpl w:val="9E5CB66C"/>
    <w:lvl w:ilvl="0" w:tplc="A860F1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79E8"/>
    <w:multiLevelType w:val="multilevel"/>
    <w:tmpl w:val="3D38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4573C"/>
    <w:multiLevelType w:val="hybridMultilevel"/>
    <w:tmpl w:val="2E2E11EA"/>
    <w:lvl w:ilvl="0" w:tplc="442829F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D5F8F"/>
    <w:multiLevelType w:val="multilevel"/>
    <w:tmpl w:val="8F72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68702C"/>
    <w:multiLevelType w:val="multilevel"/>
    <w:tmpl w:val="4C56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541B0"/>
    <w:multiLevelType w:val="multilevel"/>
    <w:tmpl w:val="E784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E5500"/>
    <w:multiLevelType w:val="hybridMultilevel"/>
    <w:tmpl w:val="5644CA0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DFF0135"/>
    <w:multiLevelType w:val="hybridMultilevel"/>
    <w:tmpl w:val="7418544E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5156C"/>
    <w:multiLevelType w:val="hybridMultilevel"/>
    <w:tmpl w:val="14208D90"/>
    <w:lvl w:ilvl="0" w:tplc="6D5606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C17325"/>
    <w:multiLevelType w:val="multilevel"/>
    <w:tmpl w:val="4FB2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53CE8"/>
    <w:multiLevelType w:val="hybridMultilevel"/>
    <w:tmpl w:val="B896C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11551"/>
    <w:multiLevelType w:val="multilevel"/>
    <w:tmpl w:val="F22C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332A1E"/>
    <w:multiLevelType w:val="multilevel"/>
    <w:tmpl w:val="E7CA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27E5A"/>
    <w:multiLevelType w:val="hybridMultilevel"/>
    <w:tmpl w:val="88A49256"/>
    <w:lvl w:ilvl="0" w:tplc="D0FA89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95452"/>
    <w:multiLevelType w:val="multilevel"/>
    <w:tmpl w:val="27FA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B267E8"/>
    <w:multiLevelType w:val="hybridMultilevel"/>
    <w:tmpl w:val="E1D06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5186B"/>
    <w:multiLevelType w:val="hybridMultilevel"/>
    <w:tmpl w:val="A882297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87352A7"/>
    <w:multiLevelType w:val="multilevel"/>
    <w:tmpl w:val="E784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6C29AD"/>
    <w:multiLevelType w:val="multilevel"/>
    <w:tmpl w:val="0C28B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C57B3"/>
    <w:multiLevelType w:val="hybridMultilevel"/>
    <w:tmpl w:val="9172444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6740229"/>
    <w:multiLevelType w:val="hybridMultilevel"/>
    <w:tmpl w:val="0C102EE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AB536D3"/>
    <w:multiLevelType w:val="hybridMultilevel"/>
    <w:tmpl w:val="07965A3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DF61D9F"/>
    <w:multiLevelType w:val="multilevel"/>
    <w:tmpl w:val="4DE0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FC335A"/>
    <w:multiLevelType w:val="multilevel"/>
    <w:tmpl w:val="85B2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34C2F"/>
    <w:multiLevelType w:val="multilevel"/>
    <w:tmpl w:val="F706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E82B1D"/>
    <w:multiLevelType w:val="multilevel"/>
    <w:tmpl w:val="1388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85018"/>
    <w:multiLevelType w:val="hybridMultilevel"/>
    <w:tmpl w:val="7418544E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4E06FC"/>
    <w:multiLevelType w:val="hybridMultilevel"/>
    <w:tmpl w:val="548021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C24EE3"/>
    <w:multiLevelType w:val="hybridMultilevel"/>
    <w:tmpl w:val="061CB0EA"/>
    <w:lvl w:ilvl="0" w:tplc="25B01376">
      <w:start w:val="3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596C51"/>
    <w:multiLevelType w:val="hybridMultilevel"/>
    <w:tmpl w:val="57B89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003F55"/>
    <w:multiLevelType w:val="multilevel"/>
    <w:tmpl w:val="B54C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707BE"/>
    <w:multiLevelType w:val="hybridMultilevel"/>
    <w:tmpl w:val="7418544E"/>
    <w:lvl w:ilvl="0" w:tplc="5B0EAD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346243"/>
    <w:multiLevelType w:val="multilevel"/>
    <w:tmpl w:val="C0CC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1E3E17"/>
    <w:multiLevelType w:val="hybridMultilevel"/>
    <w:tmpl w:val="685AA986"/>
    <w:lvl w:ilvl="0" w:tplc="A6C6AA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9A54FB"/>
    <w:multiLevelType w:val="hybridMultilevel"/>
    <w:tmpl w:val="C5ACF89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916787289">
    <w:abstractNumId w:val="14"/>
  </w:num>
  <w:num w:numId="2" w16cid:durableId="1880049413">
    <w:abstractNumId w:val="34"/>
  </w:num>
  <w:num w:numId="3" w16cid:durableId="647590907">
    <w:abstractNumId w:val="9"/>
  </w:num>
  <w:num w:numId="4" w16cid:durableId="1742025094">
    <w:abstractNumId w:val="32"/>
  </w:num>
  <w:num w:numId="5" w16cid:durableId="2087921991">
    <w:abstractNumId w:val="8"/>
  </w:num>
  <w:num w:numId="6" w16cid:durableId="2113239102">
    <w:abstractNumId w:val="27"/>
  </w:num>
  <w:num w:numId="7" w16cid:durableId="1778524197">
    <w:abstractNumId w:val="4"/>
  </w:num>
  <w:num w:numId="8" w16cid:durableId="561331177">
    <w:abstractNumId w:val="10"/>
  </w:num>
  <w:num w:numId="9" w16cid:durableId="2074621082">
    <w:abstractNumId w:val="19"/>
  </w:num>
  <w:num w:numId="10" w16cid:durableId="1997487744">
    <w:abstractNumId w:val="15"/>
  </w:num>
  <w:num w:numId="11" w16cid:durableId="1196775977">
    <w:abstractNumId w:val="2"/>
  </w:num>
  <w:num w:numId="12" w16cid:durableId="606816106">
    <w:abstractNumId w:val="12"/>
  </w:num>
  <w:num w:numId="13" w16cid:durableId="1164736370">
    <w:abstractNumId w:val="5"/>
  </w:num>
  <w:num w:numId="14" w16cid:durableId="249319822">
    <w:abstractNumId w:val="31"/>
  </w:num>
  <w:num w:numId="15" w16cid:durableId="812018953">
    <w:abstractNumId w:val="33"/>
  </w:num>
  <w:num w:numId="16" w16cid:durableId="951740964">
    <w:abstractNumId w:val="23"/>
  </w:num>
  <w:num w:numId="17" w16cid:durableId="677125156">
    <w:abstractNumId w:val="13"/>
  </w:num>
  <w:num w:numId="18" w16cid:durableId="1583107219">
    <w:abstractNumId w:val="25"/>
  </w:num>
  <w:num w:numId="19" w16cid:durableId="2022774416">
    <w:abstractNumId w:val="26"/>
  </w:num>
  <w:num w:numId="20" w16cid:durableId="193155790">
    <w:abstractNumId w:val="18"/>
  </w:num>
  <w:num w:numId="21" w16cid:durableId="1049916692">
    <w:abstractNumId w:val="24"/>
  </w:num>
  <w:num w:numId="22" w16cid:durableId="1694454443">
    <w:abstractNumId w:val="3"/>
  </w:num>
  <w:num w:numId="23" w16cid:durableId="75640240">
    <w:abstractNumId w:val="0"/>
  </w:num>
  <w:num w:numId="24" w16cid:durableId="209388025">
    <w:abstractNumId w:val="30"/>
  </w:num>
  <w:num w:numId="25" w16cid:durableId="1274480035">
    <w:abstractNumId w:val="28"/>
  </w:num>
  <w:num w:numId="26" w16cid:durableId="799151973">
    <w:abstractNumId w:val="20"/>
  </w:num>
  <w:num w:numId="27" w16cid:durableId="1314798800">
    <w:abstractNumId w:val="22"/>
  </w:num>
  <w:num w:numId="28" w16cid:durableId="1543057528">
    <w:abstractNumId w:val="17"/>
  </w:num>
  <w:num w:numId="29" w16cid:durableId="655494994">
    <w:abstractNumId w:val="35"/>
  </w:num>
  <w:num w:numId="30" w16cid:durableId="1087266943">
    <w:abstractNumId w:val="21"/>
  </w:num>
  <w:num w:numId="31" w16cid:durableId="622733154">
    <w:abstractNumId w:val="7"/>
  </w:num>
  <w:num w:numId="32" w16cid:durableId="799763261">
    <w:abstractNumId w:val="1"/>
  </w:num>
  <w:num w:numId="33" w16cid:durableId="1248227847">
    <w:abstractNumId w:val="6"/>
  </w:num>
  <w:num w:numId="34" w16cid:durableId="544872453">
    <w:abstractNumId w:val="16"/>
  </w:num>
  <w:num w:numId="35" w16cid:durableId="585458705">
    <w:abstractNumId w:val="11"/>
  </w:num>
  <w:num w:numId="36" w16cid:durableId="206170962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1C"/>
    <w:rsid w:val="00006AE0"/>
    <w:rsid w:val="00007ADF"/>
    <w:rsid w:val="00022685"/>
    <w:rsid w:val="000274BD"/>
    <w:rsid w:val="0003491E"/>
    <w:rsid w:val="000A55FA"/>
    <w:rsid w:val="001C4065"/>
    <w:rsid w:val="001D4F4D"/>
    <w:rsid w:val="002F14DA"/>
    <w:rsid w:val="0030644F"/>
    <w:rsid w:val="003235E7"/>
    <w:rsid w:val="00333505"/>
    <w:rsid w:val="003432B1"/>
    <w:rsid w:val="003A185C"/>
    <w:rsid w:val="003E4A69"/>
    <w:rsid w:val="00501A95"/>
    <w:rsid w:val="00531181"/>
    <w:rsid w:val="00577911"/>
    <w:rsid w:val="00597DD4"/>
    <w:rsid w:val="005D1EAE"/>
    <w:rsid w:val="005D63C0"/>
    <w:rsid w:val="00611002"/>
    <w:rsid w:val="0067211E"/>
    <w:rsid w:val="00700033"/>
    <w:rsid w:val="00754211"/>
    <w:rsid w:val="00761DAC"/>
    <w:rsid w:val="00761F99"/>
    <w:rsid w:val="00792AA7"/>
    <w:rsid w:val="007D2179"/>
    <w:rsid w:val="007E3377"/>
    <w:rsid w:val="00841300"/>
    <w:rsid w:val="008F31FA"/>
    <w:rsid w:val="008F6737"/>
    <w:rsid w:val="0094702F"/>
    <w:rsid w:val="00985FA7"/>
    <w:rsid w:val="009C4B4A"/>
    <w:rsid w:val="009F7FB4"/>
    <w:rsid w:val="00A71DAF"/>
    <w:rsid w:val="00A743C0"/>
    <w:rsid w:val="00AE02AA"/>
    <w:rsid w:val="00AF53E4"/>
    <w:rsid w:val="00B247CC"/>
    <w:rsid w:val="00B33D8C"/>
    <w:rsid w:val="00B46B12"/>
    <w:rsid w:val="00B9260E"/>
    <w:rsid w:val="00BE505C"/>
    <w:rsid w:val="00C1699F"/>
    <w:rsid w:val="00C518C8"/>
    <w:rsid w:val="00C640C1"/>
    <w:rsid w:val="00D0140A"/>
    <w:rsid w:val="00D2216B"/>
    <w:rsid w:val="00D40414"/>
    <w:rsid w:val="00D671A5"/>
    <w:rsid w:val="00DA07F0"/>
    <w:rsid w:val="00E57731"/>
    <w:rsid w:val="00E95257"/>
    <w:rsid w:val="00EA6144"/>
    <w:rsid w:val="00EF1AF6"/>
    <w:rsid w:val="00F044F1"/>
    <w:rsid w:val="00F05907"/>
    <w:rsid w:val="00FC4766"/>
    <w:rsid w:val="00FC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62804D"/>
  <w15:chartTrackingRefBased/>
  <w15:docId w15:val="{7035544D-B994-1E4A-ADF6-2AA2B8AD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731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D014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11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014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D0140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0140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40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0140A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D0140A"/>
  </w:style>
  <w:style w:type="character" w:customStyle="1" w:styleId="hljs-number">
    <w:name w:val="hljs-number"/>
    <w:basedOn w:val="DefaultParagraphFont"/>
    <w:rsid w:val="00D0140A"/>
  </w:style>
  <w:style w:type="character" w:customStyle="1" w:styleId="apple-converted-space">
    <w:name w:val="apple-converted-space"/>
    <w:basedOn w:val="DefaultParagraphFont"/>
    <w:rsid w:val="00D0140A"/>
  </w:style>
  <w:style w:type="character" w:styleId="Emphasis">
    <w:name w:val="Emphasis"/>
    <w:basedOn w:val="DefaultParagraphFont"/>
    <w:uiPriority w:val="20"/>
    <w:qFormat/>
    <w:rsid w:val="000A55FA"/>
    <w:rPr>
      <w:i/>
      <w:iCs/>
    </w:rPr>
  </w:style>
  <w:style w:type="character" w:styleId="Hyperlink">
    <w:name w:val="Hyperlink"/>
    <w:basedOn w:val="DefaultParagraphFont"/>
    <w:uiPriority w:val="99"/>
    <w:unhideWhenUsed/>
    <w:rsid w:val="000A55FA"/>
    <w:rPr>
      <w:color w:val="0563C1" w:themeColor="hyperlink"/>
      <w:u w:val="single"/>
    </w:rPr>
  </w:style>
  <w:style w:type="character" w:customStyle="1" w:styleId="hljs-comment">
    <w:name w:val="hljs-comment"/>
    <w:basedOn w:val="DefaultParagraphFont"/>
    <w:rsid w:val="009C4B4A"/>
  </w:style>
  <w:style w:type="character" w:customStyle="1" w:styleId="hljs-keyword">
    <w:name w:val="hljs-keyword"/>
    <w:basedOn w:val="DefaultParagraphFont"/>
    <w:rsid w:val="009C4B4A"/>
  </w:style>
  <w:style w:type="character" w:customStyle="1" w:styleId="hljs-function">
    <w:name w:val="hljs-function"/>
    <w:basedOn w:val="DefaultParagraphFont"/>
    <w:rsid w:val="009C4B4A"/>
  </w:style>
  <w:style w:type="character" w:customStyle="1" w:styleId="hljs-title">
    <w:name w:val="hljs-title"/>
    <w:basedOn w:val="DefaultParagraphFont"/>
    <w:rsid w:val="009C4B4A"/>
  </w:style>
  <w:style w:type="character" w:customStyle="1" w:styleId="hljs-params">
    <w:name w:val="hljs-params"/>
    <w:basedOn w:val="DefaultParagraphFont"/>
    <w:rsid w:val="009C4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7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5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2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2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9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electronics130611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Khleef Khalaf M Almutairi</dc:creator>
  <cp:keywords/>
  <dc:description/>
  <cp:lastModifiedBy>Khleef Khalaf M Almutairi</cp:lastModifiedBy>
  <cp:revision>51</cp:revision>
  <dcterms:created xsi:type="dcterms:W3CDTF">2022-10-12T08:15:00Z</dcterms:created>
  <dcterms:modified xsi:type="dcterms:W3CDTF">2024-04-17T11:06:00Z</dcterms:modified>
</cp:coreProperties>
</file>